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1081" w14:textId="24EE757F" w:rsidR="00463871" w:rsidRDefault="00463871" w:rsidP="001868E5">
      <w:r>
        <w:rPr>
          <w:rFonts w:hint="eastAsia"/>
        </w:rPr>
        <w:t>JIIA</w:t>
      </w:r>
      <w:r w:rsidR="00BF3EA5">
        <w:rPr>
          <w:rFonts w:hint="eastAsia"/>
        </w:rPr>
        <w:t xml:space="preserve"> </w:t>
      </w:r>
      <w:r w:rsidR="00F67DB3">
        <w:t>Chairman,</w:t>
      </w:r>
      <w:r>
        <w:rPr>
          <w:rFonts w:hint="eastAsia"/>
        </w:rPr>
        <w:t xml:space="preserve">　</w:t>
      </w:r>
    </w:p>
    <w:p w14:paraId="3D489BD0" w14:textId="77777777" w:rsidR="00463871" w:rsidRDefault="00463871" w:rsidP="001868E5"/>
    <w:p w14:paraId="364C2CAC" w14:textId="6B1E4560" w:rsidR="001868E5" w:rsidRDefault="00F67DB3" w:rsidP="001868E5">
      <w:r>
        <w:rPr>
          <w:rFonts w:hint="eastAsia"/>
        </w:rPr>
        <w:t>C</w:t>
      </w:r>
      <w:r>
        <w:t xml:space="preserve">ertificate of disposal </w:t>
      </w:r>
      <w:r w:rsidR="00BF3EA5">
        <w:t xml:space="preserve">of </w:t>
      </w:r>
      <w:r w:rsidR="001868E5">
        <w:rPr>
          <w:rFonts w:hint="eastAsia"/>
        </w:rPr>
        <w:t>JIIA</w:t>
      </w:r>
      <w:r>
        <w:rPr>
          <w:rFonts w:hint="eastAsia"/>
        </w:rPr>
        <w:t xml:space="preserve"> </w:t>
      </w:r>
      <w:r w:rsidR="001868E5" w:rsidRPr="001868E5">
        <w:t>SLVS-EC IF Standard</w:t>
      </w:r>
      <w:r w:rsidR="001868E5">
        <w:rPr>
          <w:rFonts w:hint="eastAsia"/>
        </w:rPr>
        <w:t xml:space="preserve">　</w:t>
      </w:r>
    </w:p>
    <w:p w14:paraId="58FD5D44" w14:textId="77777777" w:rsidR="001868E5" w:rsidRPr="00BF3EA5" w:rsidRDefault="001868E5" w:rsidP="001868E5"/>
    <w:p w14:paraId="436E90E7" w14:textId="73A3726C" w:rsidR="00DB463E" w:rsidRDefault="00DB4FC6" w:rsidP="001868E5">
      <w:r>
        <w:rPr>
          <w:rFonts w:hint="eastAsia"/>
        </w:rPr>
        <w:t>D</w:t>
      </w:r>
      <w:r>
        <w:t xml:space="preserve">ue to </w:t>
      </w:r>
      <w:r w:rsidR="00142761">
        <w:t xml:space="preserve">expulsion </w:t>
      </w:r>
      <w:r>
        <w:t xml:space="preserve">from </w:t>
      </w:r>
      <w:r w:rsidR="00D363C5">
        <w:t>the membership</w:t>
      </w:r>
      <w:r>
        <w:t xml:space="preserve">, </w:t>
      </w:r>
      <w:r w:rsidR="001868E5">
        <w:t>（</w:t>
      </w:r>
      <w:r>
        <w:t xml:space="preserve">withdrawal or </w:t>
      </w:r>
      <w:r w:rsidR="00366AB0">
        <w:t xml:space="preserve">for </w:t>
      </w:r>
      <w:r>
        <w:t>any</w:t>
      </w:r>
      <w:r w:rsidR="00366AB0">
        <w:t xml:space="preserve"> reasons</w:t>
      </w:r>
      <w:r w:rsidR="00DB463E">
        <w:t xml:space="preserve"> whatsoever</w:t>
      </w:r>
      <w:r w:rsidR="001868E5">
        <w:t>）</w:t>
      </w:r>
      <w:r w:rsidR="00DB463E">
        <w:rPr>
          <w:rFonts w:hint="eastAsia"/>
        </w:rPr>
        <w:t>o</w:t>
      </w:r>
      <w:r w:rsidR="00DB463E">
        <w:t xml:space="preserve">ur company have lost the right to use </w:t>
      </w:r>
      <w:r w:rsidR="00014EA4" w:rsidRPr="00014EA4">
        <w:t>JIIA</w:t>
      </w:r>
      <w:r w:rsidR="00BF3EA5">
        <w:rPr>
          <w:rFonts w:hint="eastAsia"/>
        </w:rPr>
        <w:t xml:space="preserve"> </w:t>
      </w:r>
      <w:r w:rsidR="00014EA4" w:rsidRPr="00014EA4">
        <w:t>SLVS-EC IF Standard</w:t>
      </w:r>
      <w:r w:rsidR="00F67DB3">
        <w:t xml:space="preserve"> and</w:t>
      </w:r>
      <w:r w:rsidR="00F67DB3">
        <w:rPr>
          <w:rFonts w:hint="eastAsia"/>
        </w:rPr>
        <w:t xml:space="preserve"> G</w:t>
      </w:r>
      <w:r w:rsidR="00F67DB3">
        <w:t>uideline</w:t>
      </w:r>
      <w:r w:rsidR="002611DD">
        <w:rPr>
          <w:rFonts w:hint="eastAsia"/>
        </w:rPr>
        <w:t>（</w:t>
      </w:r>
      <w:r w:rsidR="00366AB0">
        <w:t xml:space="preserve">”Standard” </w:t>
      </w:r>
      <w:r w:rsidR="00DB463E">
        <w:t>together</w:t>
      </w:r>
      <w:r w:rsidR="002611DD">
        <w:rPr>
          <w:rFonts w:hint="eastAsia"/>
        </w:rPr>
        <w:t>）</w:t>
      </w:r>
      <w:r w:rsidR="00DB463E">
        <w:rPr>
          <w:rFonts w:hint="eastAsia"/>
        </w:rPr>
        <w:t>.</w:t>
      </w:r>
    </w:p>
    <w:p w14:paraId="183D607A" w14:textId="687F5452" w:rsidR="00A159AD" w:rsidRDefault="002478E6" w:rsidP="001868E5">
      <w:r>
        <w:rPr>
          <w:rFonts w:hint="eastAsia"/>
        </w:rPr>
        <w:t>W</w:t>
      </w:r>
      <w:r>
        <w:t xml:space="preserve">e have destroyed </w:t>
      </w:r>
      <w:r w:rsidR="00C7256A">
        <w:t xml:space="preserve">and disposed </w:t>
      </w:r>
      <w:r>
        <w:t xml:space="preserve">any “Standard” or all copies thereof </w:t>
      </w:r>
      <w:r w:rsidR="00562A33">
        <w:t xml:space="preserve">from </w:t>
      </w:r>
      <w:r w:rsidR="00562A33">
        <w:rPr>
          <w:rFonts w:ascii="Roboto" w:hAnsi="Roboto"/>
          <w:color w:val="3C4043"/>
          <w:szCs w:val="21"/>
        </w:rPr>
        <w:t>r</w:t>
      </w:r>
      <w:r w:rsidR="00562A33" w:rsidRPr="00BF3EA5">
        <w:t>ecording medium</w:t>
      </w:r>
      <w:r w:rsidR="00562A33">
        <w:t xml:space="preserve"> (including but not limited to paper, PC, </w:t>
      </w:r>
      <w:r w:rsidR="00BF3EA5">
        <w:t>server,</w:t>
      </w:r>
      <w:r w:rsidR="00562A33">
        <w:t xml:space="preserve"> and external storage mediums) </w:t>
      </w:r>
      <w:r>
        <w:t xml:space="preserve">for </w:t>
      </w:r>
      <w:r w:rsidR="00562A33">
        <w:t xml:space="preserve">everyone including </w:t>
      </w:r>
      <w:r w:rsidRPr="002478E6">
        <w:t>officers</w:t>
      </w:r>
      <w:r>
        <w:t>,</w:t>
      </w:r>
      <w:r w:rsidR="00562A33">
        <w:t xml:space="preserve"> </w:t>
      </w:r>
      <w:proofErr w:type="gramStart"/>
      <w:r w:rsidRPr="002478E6">
        <w:t>employee</w:t>
      </w:r>
      <w:r w:rsidR="008E1B62">
        <w:rPr>
          <w:rFonts w:hint="eastAsia"/>
        </w:rPr>
        <w:t>s</w:t>
      </w:r>
      <w:proofErr w:type="gramEnd"/>
      <w:r>
        <w:t xml:space="preserve"> and c</w:t>
      </w:r>
      <w:r w:rsidRPr="002478E6">
        <w:t>ontract employee</w:t>
      </w:r>
      <w:r>
        <w:t>s of our company</w:t>
      </w:r>
      <w:r w:rsidR="00562A33">
        <w:t>,</w:t>
      </w:r>
      <w:r>
        <w:t xml:space="preserve"> to </w:t>
      </w:r>
      <w:r w:rsidR="00562A33">
        <w:t>prevent</w:t>
      </w:r>
      <w:r>
        <w:t xml:space="preserve"> </w:t>
      </w:r>
      <w:r w:rsidR="00562A33">
        <w:t xml:space="preserve">the use of the “Standard”. </w:t>
      </w:r>
    </w:p>
    <w:p w14:paraId="471C9004" w14:textId="071DD554" w:rsidR="00A159AD" w:rsidRDefault="00012CA9" w:rsidP="001868E5">
      <w:r>
        <w:rPr>
          <w:rFonts w:hint="eastAsia"/>
        </w:rPr>
        <w:t>T</w:t>
      </w:r>
      <w:r>
        <w:t>his is to certify that all “standard” were destroyed and disposed.</w:t>
      </w:r>
    </w:p>
    <w:p w14:paraId="07396EF3" w14:textId="21996F0E" w:rsidR="007574F4" w:rsidRDefault="007574F4" w:rsidP="007574F4">
      <w:r>
        <w:rPr>
          <w:rFonts w:hint="eastAsia"/>
        </w:rPr>
        <w:t>１．</w:t>
      </w:r>
      <w:r w:rsidR="00C7256A">
        <w:rPr>
          <w:rFonts w:hint="eastAsia"/>
        </w:rPr>
        <w:t>D</w:t>
      </w:r>
      <w:r w:rsidR="00C7256A">
        <w:t>estroyed on</w:t>
      </w:r>
      <w:r>
        <w:rPr>
          <w:rFonts w:hint="eastAsia"/>
        </w:rPr>
        <w:t>：</w:t>
      </w:r>
    </w:p>
    <w:p w14:paraId="41621C38" w14:textId="10B95C8A" w:rsidR="007574F4" w:rsidRDefault="007574F4" w:rsidP="007574F4">
      <w:pPr>
        <w:rPr>
          <w:u w:val="single"/>
        </w:rPr>
      </w:pPr>
      <w:r>
        <w:rPr>
          <w:rFonts w:hint="eastAsia"/>
        </w:rPr>
        <w:t>２．</w:t>
      </w:r>
      <w:r w:rsidR="00C7256A">
        <w:rPr>
          <w:rFonts w:hint="eastAsia"/>
        </w:rPr>
        <w:t>M</w:t>
      </w:r>
      <w:r w:rsidR="00C7256A">
        <w:t>ethod of destruction</w:t>
      </w:r>
      <w:r w:rsidR="00901D53">
        <w:t xml:space="preserve"> </w:t>
      </w:r>
      <w:r w:rsidR="00901D53" w:rsidRPr="00BF3EA5">
        <w:t>(</w:t>
      </w:r>
      <w:r w:rsidR="00C7256A" w:rsidRPr="00BF3EA5">
        <w:t>Data erasure</w:t>
      </w:r>
      <w:r w:rsidR="00C7256A" w:rsidRPr="00BF3EA5">
        <w:rPr>
          <w:rFonts w:hint="eastAsia"/>
        </w:rPr>
        <w:t>,</w:t>
      </w:r>
      <w:r w:rsidR="00901D53" w:rsidRPr="00BF3EA5">
        <w:t xml:space="preserve"> shredder </w:t>
      </w:r>
      <w:r w:rsidR="00901D53" w:rsidRPr="00BF3EA5">
        <w:rPr>
          <w:rFonts w:hint="eastAsia"/>
        </w:rPr>
        <w:t>a</w:t>
      </w:r>
      <w:r w:rsidR="00901D53" w:rsidRPr="00BF3EA5">
        <w:t>nd so forth</w:t>
      </w:r>
      <w:r w:rsidRPr="00BF3EA5">
        <w:rPr>
          <w:rFonts w:hint="eastAsia"/>
        </w:rPr>
        <w:t>）</w:t>
      </w:r>
      <w:r w:rsidR="00901D53" w:rsidRPr="00BF3EA5">
        <w:rPr>
          <w:rFonts w:hint="eastAsia"/>
        </w:rPr>
        <w:t>:</w:t>
      </w:r>
      <w:r w:rsidRPr="00BF3EA5">
        <w:rPr>
          <w:rFonts w:hint="eastAsia"/>
        </w:rPr>
        <w:t xml:space="preserve">　　　　　　　</w:t>
      </w:r>
    </w:p>
    <w:p w14:paraId="4F7CF114" w14:textId="77777777" w:rsidR="007574F4" w:rsidRPr="007574F4" w:rsidRDefault="007574F4" w:rsidP="001868E5"/>
    <w:p w14:paraId="42930DA7" w14:textId="77777777" w:rsidR="00B47922" w:rsidRPr="00901D53" w:rsidRDefault="00B47922" w:rsidP="001868E5"/>
    <w:p w14:paraId="13BEC606" w14:textId="71E23ABE" w:rsidR="00232BF3" w:rsidRDefault="00C7256A" w:rsidP="00C7256A">
      <w:r>
        <w:rPr>
          <w:rFonts w:hint="eastAsia"/>
        </w:rPr>
        <w:t>D</w:t>
      </w:r>
      <w:r>
        <w:t>estruction certified by</w:t>
      </w:r>
      <w:r w:rsidR="00232BF3">
        <w:t>,</w:t>
      </w:r>
    </w:p>
    <w:p w14:paraId="6484F488" w14:textId="215F912F" w:rsidR="00C7256A" w:rsidRDefault="00C7256A" w:rsidP="001868E5">
      <w:r>
        <w:rPr>
          <w:rFonts w:hint="eastAsia"/>
        </w:rPr>
        <w:t>C</w:t>
      </w:r>
      <w:r>
        <w:t>ompany name</w:t>
      </w:r>
      <w:r w:rsidR="004F66A1">
        <w:t>:</w:t>
      </w:r>
    </w:p>
    <w:p w14:paraId="2F754DF9" w14:textId="692A29D4" w:rsidR="00C7256A" w:rsidRDefault="00C7256A" w:rsidP="001868E5">
      <w:r>
        <w:t>N</w:t>
      </w:r>
      <w:r w:rsidRPr="00C7256A">
        <w:t>ame of representative</w:t>
      </w:r>
      <w:r>
        <w:t>:</w:t>
      </w:r>
    </w:p>
    <w:p w14:paraId="1193953E" w14:textId="70907EBE" w:rsidR="00C7256A" w:rsidRDefault="00C7256A" w:rsidP="001868E5">
      <w:r>
        <w:rPr>
          <w:rFonts w:hint="eastAsia"/>
        </w:rPr>
        <w:t>T</w:t>
      </w:r>
      <w:r>
        <w:t xml:space="preserve">itle and department of </w:t>
      </w:r>
      <w:r w:rsidR="004F66A1">
        <w:t>representative</w:t>
      </w:r>
      <w:r>
        <w:t>:</w:t>
      </w:r>
    </w:p>
    <w:p w14:paraId="7A1A3992" w14:textId="4E7ADE1D" w:rsidR="00C7256A" w:rsidRDefault="00C7256A" w:rsidP="001868E5">
      <w:r>
        <w:t>Signature:</w:t>
      </w:r>
    </w:p>
    <w:p w14:paraId="61073083" w14:textId="75020296" w:rsidR="00C7256A" w:rsidRPr="00A159AD" w:rsidRDefault="00C7256A" w:rsidP="001868E5">
      <w:r>
        <w:rPr>
          <w:rFonts w:hint="eastAsia"/>
        </w:rPr>
        <w:t>I</w:t>
      </w:r>
      <w:r>
        <w:t xml:space="preserve">ssued on: </w:t>
      </w:r>
    </w:p>
    <w:p w14:paraId="2C602A59" w14:textId="4916D390" w:rsidR="001868E5" w:rsidRDefault="001868E5" w:rsidP="001868E5"/>
    <w:sectPr w:rsidR="001868E5" w:rsidSect="00B479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C44B" w14:textId="77777777" w:rsidR="00CB7EF6" w:rsidRDefault="00CB7EF6" w:rsidP="00AE688C">
      <w:r>
        <w:separator/>
      </w:r>
    </w:p>
  </w:endnote>
  <w:endnote w:type="continuationSeparator" w:id="0">
    <w:p w14:paraId="5DA1757E" w14:textId="77777777" w:rsidR="00CB7EF6" w:rsidRDefault="00CB7EF6" w:rsidP="00AE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0E7B" w14:textId="77777777" w:rsidR="00CB7EF6" w:rsidRDefault="00CB7EF6" w:rsidP="00AE688C">
      <w:r>
        <w:separator/>
      </w:r>
    </w:p>
  </w:footnote>
  <w:footnote w:type="continuationSeparator" w:id="0">
    <w:p w14:paraId="62E8637C" w14:textId="77777777" w:rsidR="00CB7EF6" w:rsidRDefault="00CB7EF6" w:rsidP="00AE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5"/>
    <w:rsid w:val="00012CA9"/>
    <w:rsid w:val="00014EA4"/>
    <w:rsid w:val="00015895"/>
    <w:rsid w:val="00142761"/>
    <w:rsid w:val="001868E5"/>
    <w:rsid w:val="001F06C6"/>
    <w:rsid w:val="00214DA5"/>
    <w:rsid w:val="00232BF3"/>
    <w:rsid w:val="002478E6"/>
    <w:rsid w:val="00255710"/>
    <w:rsid w:val="002611DD"/>
    <w:rsid w:val="00262230"/>
    <w:rsid w:val="00366AB0"/>
    <w:rsid w:val="00400ADD"/>
    <w:rsid w:val="00463871"/>
    <w:rsid w:val="004F66A1"/>
    <w:rsid w:val="00562A33"/>
    <w:rsid w:val="00593629"/>
    <w:rsid w:val="005B4A53"/>
    <w:rsid w:val="00682331"/>
    <w:rsid w:val="00723CA3"/>
    <w:rsid w:val="007574F4"/>
    <w:rsid w:val="00772105"/>
    <w:rsid w:val="008B72E0"/>
    <w:rsid w:val="008E1525"/>
    <w:rsid w:val="008E1B62"/>
    <w:rsid w:val="008E3054"/>
    <w:rsid w:val="00901D53"/>
    <w:rsid w:val="00A159AD"/>
    <w:rsid w:val="00A24FF8"/>
    <w:rsid w:val="00AE688C"/>
    <w:rsid w:val="00B47922"/>
    <w:rsid w:val="00B52D98"/>
    <w:rsid w:val="00B960E3"/>
    <w:rsid w:val="00BC7CD4"/>
    <w:rsid w:val="00BF3EA5"/>
    <w:rsid w:val="00C7256A"/>
    <w:rsid w:val="00CB7EF6"/>
    <w:rsid w:val="00D00BF3"/>
    <w:rsid w:val="00D363C5"/>
    <w:rsid w:val="00D565B1"/>
    <w:rsid w:val="00DB463E"/>
    <w:rsid w:val="00DB4FC6"/>
    <w:rsid w:val="00DE26CA"/>
    <w:rsid w:val="00E31E94"/>
    <w:rsid w:val="00E35901"/>
    <w:rsid w:val="00E36F4E"/>
    <w:rsid w:val="00E4486F"/>
    <w:rsid w:val="00EF248C"/>
    <w:rsid w:val="00F4520F"/>
    <w:rsid w:val="00F67DB3"/>
    <w:rsid w:val="00FB41D8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F4C4E"/>
  <w15:chartTrackingRefBased/>
  <w15:docId w15:val="{2A6A09E8-00DA-4420-A514-A80F0E0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8C"/>
  </w:style>
  <w:style w:type="paragraph" w:styleId="a5">
    <w:name w:val="footer"/>
    <w:basedOn w:val="a"/>
    <w:link w:val="a6"/>
    <w:uiPriority w:val="99"/>
    <w:unhideWhenUsed/>
    <w:rsid w:val="00AE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8C"/>
  </w:style>
  <w:style w:type="character" w:styleId="a7">
    <w:name w:val="annotation reference"/>
    <w:basedOn w:val="a0"/>
    <w:uiPriority w:val="99"/>
    <w:semiHidden/>
    <w:unhideWhenUsed/>
    <w:rsid w:val="00723C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3C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3C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3C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3CA3"/>
    <w:rPr>
      <w:b/>
      <w:bCs/>
    </w:rPr>
  </w:style>
  <w:style w:type="paragraph" w:styleId="ac">
    <w:name w:val="Revision"/>
    <w:hidden/>
    <w:uiPriority w:val="99"/>
    <w:semiHidden/>
    <w:rsid w:val="0001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05F-8209-4054-A297-ABD20F56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明三</dc:creator>
  <cp:keywords/>
  <dc:description/>
  <cp:lastModifiedBy>JIIA事務局</cp:lastModifiedBy>
  <cp:revision>2</cp:revision>
  <dcterms:created xsi:type="dcterms:W3CDTF">2023-03-03T05:03:00Z</dcterms:created>
  <dcterms:modified xsi:type="dcterms:W3CDTF">2023-03-03T05:03:00Z</dcterms:modified>
</cp:coreProperties>
</file>